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F27D" w14:textId="77777777" w:rsidR="00E40240" w:rsidRPr="005359D0" w:rsidRDefault="005359D0" w:rsidP="005359D0">
      <w:pPr>
        <w:autoSpaceDE w:val="0"/>
        <w:autoSpaceDN w:val="0"/>
        <w:adjustRightInd w:val="0"/>
        <w:rPr>
          <w:rFonts w:asciiTheme="minorHAnsi" w:hAnsiTheme="minorHAnsi"/>
        </w:rPr>
      </w:pPr>
      <w:r w:rsidRPr="005359D0">
        <w:rPr>
          <w:rFonts w:asciiTheme="minorHAnsi" w:hAnsiTheme="minorHAnsi"/>
        </w:rPr>
        <w:t>Position: Assistant Community Director</w:t>
      </w:r>
    </w:p>
    <w:p w14:paraId="0B636EB2" w14:textId="625A5B2D" w:rsidR="0087781F" w:rsidRPr="005359D0" w:rsidRDefault="00E40240" w:rsidP="005359D0">
      <w:pPr>
        <w:autoSpaceDE w:val="0"/>
        <w:autoSpaceDN w:val="0"/>
        <w:adjustRightInd w:val="0"/>
        <w:rPr>
          <w:rFonts w:asciiTheme="minorHAnsi" w:hAnsiTheme="minorHAnsi"/>
        </w:rPr>
      </w:pPr>
      <w:r w:rsidRPr="005359D0">
        <w:rPr>
          <w:rFonts w:asciiTheme="minorHAnsi" w:hAnsiTheme="minorHAnsi"/>
        </w:rPr>
        <w:t>Salary</w:t>
      </w:r>
      <w:r w:rsidR="005359D0" w:rsidRPr="005359D0">
        <w:rPr>
          <w:rFonts w:asciiTheme="minorHAnsi" w:hAnsiTheme="minorHAnsi"/>
        </w:rPr>
        <w:t>:</w:t>
      </w:r>
      <w:r w:rsidRPr="005359D0">
        <w:rPr>
          <w:rFonts w:asciiTheme="minorHAnsi" w:hAnsiTheme="minorHAnsi"/>
        </w:rPr>
        <w:t xml:space="preserve"> </w:t>
      </w:r>
      <w:r w:rsidR="00435ECE">
        <w:rPr>
          <w:rFonts w:asciiTheme="minorHAnsi" w:hAnsiTheme="minorHAnsi"/>
        </w:rPr>
        <w:t>$24-$26/hour</w:t>
      </w:r>
    </w:p>
    <w:p w14:paraId="4544F42C" w14:textId="19A1D676" w:rsidR="00536CB6" w:rsidRPr="00536CB6" w:rsidRDefault="005359D0" w:rsidP="005359D0">
      <w:pPr>
        <w:spacing w:before="240"/>
        <w:rPr>
          <w:rFonts w:asciiTheme="minorHAnsi" w:hAnsiTheme="minorHAnsi" w:cstheme="minorHAnsi"/>
          <w:b/>
          <w:color w:val="FF0000"/>
          <w:sz w:val="25"/>
          <w:szCs w:val="25"/>
        </w:rPr>
      </w:pPr>
      <w:r>
        <w:rPr>
          <w:rFonts w:asciiTheme="minorHAnsi" w:hAnsiTheme="minorHAnsi" w:cstheme="minorHAnsi"/>
          <w:b/>
          <w:color w:val="FF0000"/>
          <w:sz w:val="25"/>
          <w:szCs w:val="25"/>
        </w:rPr>
        <w:t>Position Overview</w:t>
      </w:r>
      <w:r w:rsidR="00000000">
        <w:pict w14:anchorId="11AC0F2F">
          <v:rect id="_x0000_i1025" style="width:612pt;height:1pt" o:hrpct="0" o:hralign="center" o:hrstd="t" o:hrnoshade="t" o:hr="t" fillcolor="black [3213]" stroked="f"/>
        </w:pict>
      </w:r>
    </w:p>
    <w:p w14:paraId="39DC4C4A" w14:textId="559E0C2B" w:rsidR="000741B1" w:rsidRPr="005359D0" w:rsidRDefault="000741B1" w:rsidP="00536CB6">
      <w:pPr>
        <w:spacing w:before="120"/>
        <w:rPr>
          <w:rFonts w:asciiTheme="minorHAnsi" w:hAnsiTheme="minorHAnsi" w:cstheme="minorHAnsi"/>
          <w:sz w:val="23"/>
          <w:szCs w:val="23"/>
        </w:rPr>
      </w:pPr>
      <w:r w:rsidRPr="005359D0">
        <w:rPr>
          <w:rFonts w:asciiTheme="minorHAnsi" w:hAnsiTheme="minorHAnsi" w:cstheme="minorHAnsi"/>
          <w:sz w:val="23"/>
          <w:szCs w:val="23"/>
        </w:rPr>
        <w:t>Insite Property Solutions</w:t>
      </w:r>
      <w:r w:rsidR="001F5DC8">
        <w:rPr>
          <w:rFonts w:asciiTheme="minorHAnsi" w:hAnsiTheme="minorHAnsi" w:cstheme="minorHAnsi"/>
          <w:sz w:val="23"/>
          <w:szCs w:val="23"/>
        </w:rPr>
        <w:t>, a boutique full service property management company,</w:t>
      </w:r>
      <w:r w:rsidR="00DC44C2" w:rsidRPr="005359D0">
        <w:rPr>
          <w:rFonts w:asciiTheme="minorHAnsi" w:hAnsiTheme="minorHAnsi" w:cstheme="minorHAnsi"/>
          <w:sz w:val="23"/>
          <w:szCs w:val="23"/>
        </w:rPr>
        <w:t xml:space="preserve"> </w:t>
      </w:r>
      <w:r w:rsidRPr="005359D0">
        <w:rPr>
          <w:rFonts w:asciiTheme="minorHAnsi" w:hAnsiTheme="minorHAnsi" w:cstheme="minorHAnsi"/>
          <w:sz w:val="23"/>
          <w:szCs w:val="23"/>
        </w:rPr>
        <w:t xml:space="preserve">is looking for a </w:t>
      </w:r>
      <w:r w:rsidR="00497CF9">
        <w:rPr>
          <w:rFonts w:asciiTheme="minorHAnsi" w:hAnsiTheme="minorHAnsi" w:cstheme="minorHAnsi"/>
          <w:sz w:val="23"/>
          <w:szCs w:val="23"/>
        </w:rPr>
        <w:t>highly motivated</w:t>
      </w:r>
      <w:r w:rsidRPr="005359D0">
        <w:rPr>
          <w:rFonts w:asciiTheme="minorHAnsi" w:hAnsiTheme="minorHAnsi" w:cstheme="minorHAnsi"/>
          <w:sz w:val="23"/>
          <w:szCs w:val="23"/>
        </w:rPr>
        <w:t xml:space="preserve"> Assistant Community Director. The ideal candidate has great time management, extraordinary customer ser</w:t>
      </w:r>
      <w:r w:rsidR="00FE3B8B">
        <w:rPr>
          <w:rFonts w:asciiTheme="minorHAnsi" w:hAnsiTheme="minorHAnsi" w:cstheme="minorHAnsi"/>
          <w:sz w:val="23"/>
          <w:szCs w:val="23"/>
        </w:rPr>
        <w:t xml:space="preserve">vices skills, is </w:t>
      </w:r>
      <w:r w:rsidR="00497CF9">
        <w:rPr>
          <w:rFonts w:asciiTheme="minorHAnsi" w:hAnsiTheme="minorHAnsi" w:cstheme="minorHAnsi"/>
          <w:sz w:val="23"/>
          <w:szCs w:val="23"/>
        </w:rPr>
        <w:t>detail oriented,</w:t>
      </w:r>
      <w:r w:rsidRPr="005359D0">
        <w:rPr>
          <w:rFonts w:asciiTheme="minorHAnsi" w:hAnsiTheme="minorHAnsi" w:cstheme="minorHAnsi"/>
          <w:sz w:val="23"/>
          <w:szCs w:val="23"/>
        </w:rPr>
        <w:t xml:space="preserve"> reliable, enthusiastic, and enjoys a dynamic work environment.  </w:t>
      </w:r>
    </w:p>
    <w:p w14:paraId="43E810DD" w14:textId="77777777" w:rsidR="005359D0" w:rsidRPr="000741B1" w:rsidRDefault="000741B1" w:rsidP="005359D0">
      <w:pPr>
        <w:spacing w:before="240"/>
        <w:rPr>
          <w:rFonts w:asciiTheme="minorHAnsi" w:hAnsiTheme="minorHAnsi" w:cstheme="minorHAnsi"/>
          <w:b/>
          <w:color w:val="9E0000"/>
          <w:sz w:val="28"/>
          <w:u w:val="single" w:color="7F7F7F" w:themeColor="text1" w:themeTint="80"/>
        </w:rPr>
      </w:pPr>
      <w:r w:rsidRPr="005359D0">
        <w:rPr>
          <w:rFonts w:asciiTheme="minorHAnsi" w:hAnsiTheme="minorHAnsi" w:cstheme="minorHAnsi"/>
          <w:b/>
          <w:color w:val="FF0000"/>
          <w:sz w:val="25"/>
          <w:szCs w:val="25"/>
        </w:rPr>
        <w:t>Responsibilities and Duties</w:t>
      </w:r>
      <w:r w:rsidR="00000000">
        <w:pict w14:anchorId="0BB123D2">
          <v:rect id="_x0000_i1026" style="width:612pt;height:1pt" o:hrpct="0" o:hralign="center" o:hrstd="t" o:hrnoshade="t" o:hr="t" fillcolor="black [3213]" stroked="f"/>
        </w:pict>
      </w:r>
    </w:p>
    <w:p w14:paraId="38DBCD25" w14:textId="77777777" w:rsidR="000741B1" w:rsidRPr="005359D0" w:rsidRDefault="000741B1" w:rsidP="00536CB6">
      <w:pPr>
        <w:numPr>
          <w:ilvl w:val="0"/>
          <w:numId w:val="2"/>
        </w:numPr>
        <w:spacing w:before="120"/>
        <w:rPr>
          <w:rFonts w:asciiTheme="minorHAnsi" w:hAnsiTheme="minorHAnsi"/>
          <w:sz w:val="23"/>
          <w:szCs w:val="23"/>
        </w:rPr>
      </w:pPr>
      <w:r w:rsidRPr="005359D0">
        <w:rPr>
          <w:rFonts w:asciiTheme="minorHAnsi" w:hAnsiTheme="minorHAnsi"/>
          <w:sz w:val="23"/>
          <w:szCs w:val="23"/>
        </w:rPr>
        <w:t xml:space="preserve">Perform leasing duties including responding to inquiries, showing apartments, and </w:t>
      </w:r>
      <w:r w:rsidR="00DC44C2" w:rsidRPr="005359D0">
        <w:rPr>
          <w:rFonts w:asciiTheme="minorHAnsi" w:hAnsiTheme="minorHAnsi"/>
          <w:sz w:val="23"/>
          <w:szCs w:val="23"/>
        </w:rPr>
        <w:t>preparing and executing leases</w:t>
      </w:r>
    </w:p>
    <w:p w14:paraId="6359DCA1" w14:textId="1322F44D" w:rsidR="000741B1" w:rsidRPr="005359D0" w:rsidRDefault="000741B1" w:rsidP="005359D0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5359D0">
        <w:rPr>
          <w:rFonts w:asciiTheme="minorHAnsi" w:hAnsiTheme="minorHAnsi"/>
          <w:sz w:val="23"/>
          <w:szCs w:val="23"/>
        </w:rPr>
        <w:t>Involved in</w:t>
      </w:r>
      <w:r w:rsidR="00134D0F">
        <w:rPr>
          <w:rFonts w:asciiTheme="minorHAnsi" w:hAnsiTheme="minorHAnsi"/>
          <w:sz w:val="23"/>
          <w:szCs w:val="23"/>
        </w:rPr>
        <w:t xml:space="preserve"> the</w:t>
      </w:r>
      <w:r w:rsidRPr="005359D0">
        <w:rPr>
          <w:rFonts w:asciiTheme="minorHAnsi" w:hAnsiTheme="minorHAnsi"/>
          <w:sz w:val="23"/>
          <w:szCs w:val="23"/>
        </w:rPr>
        <w:t xml:space="preserve"> development and execution of a marketin</w:t>
      </w:r>
      <w:r w:rsidR="00DC44C2" w:rsidRPr="005359D0">
        <w:rPr>
          <w:rFonts w:asciiTheme="minorHAnsi" w:hAnsiTheme="minorHAnsi"/>
          <w:sz w:val="23"/>
          <w:szCs w:val="23"/>
        </w:rPr>
        <w:t>g and leasing plan for property</w:t>
      </w:r>
    </w:p>
    <w:p w14:paraId="097204AD" w14:textId="77777777" w:rsidR="005359D0" w:rsidRPr="005359D0" w:rsidRDefault="005359D0" w:rsidP="005359D0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5359D0">
        <w:rPr>
          <w:rFonts w:asciiTheme="minorHAnsi" w:hAnsiTheme="minorHAnsi"/>
          <w:sz w:val="23"/>
          <w:szCs w:val="23"/>
        </w:rPr>
        <w:t>Have full knowledge of all property policies regarding deposit amounts, rental agreements and restrictions</w:t>
      </w:r>
    </w:p>
    <w:p w14:paraId="762A21CF" w14:textId="77777777" w:rsidR="000741B1" w:rsidRPr="005359D0" w:rsidRDefault="000741B1" w:rsidP="005359D0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5359D0">
        <w:rPr>
          <w:rFonts w:asciiTheme="minorHAnsi" w:hAnsiTheme="minorHAnsi"/>
          <w:sz w:val="23"/>
          <w:szCs w:val="23"/>
        </w:rPr>
        <w:t xml:space="preserve">Enforce all terms of the lease agreement including serving notices and preforming </w:t>
      </w:r>
      <w:r w:rsidR="00DC44C2" w:rsidRPr="005359D0">
        <w:rPr>
          <w:rFonts w:asciiTheme="minorHAnsi" w:hAnsiTheme="minorHAnsi"/>
          <w:sz w:val="23"/>
          <w:szCs w:val="23"/>
        </w:rPr>
        <w:t>eviction actions</w:t>
      </w:r>
    </w:p>
    <w:p w14:paraId="495FEE8C" w14:textId="77777777" w:rsidR="000741B1" w:rsidRPr="005359D0" w:rsidRDefault="000741B1" w:rsidP="000741B1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5359D0">
        <w:rPr>
          <w:rFonts w:asciiTheme="minorHAnsi" w:hAnsiTheme="minorHAnsi"/>
          <w:sz w:val="23"/>
          <w:szCs w:val="23"/>
        </w:rPr>
        <w:t>Observe and follow all Fair Housing, Equal Opportunity Employment, and Landlord Tenant laws</w:t>
      </w:r>
    </w:p>
    <w:p w14:paraId="004F3D84" w14:textId="77777777" w:rsidR="000741B1" w:rsidRPr="005359D0" w:rsidRDefault="000741B1" w:rsidP="000741B1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5359D0">
        <w:rPr>
          <w:rFonts w:asciiTheme="minorHAnsi" w:hAnsiTheme="minorHAnsi"/>
          <w:sz w:val="23"/>
          <w:szCs w:val="23"/>
        </w:rPr>
        <w:t>Review and adhere to rental criteria as</w:t>
      </w:r>
      <w:r w:rsidR="00DC44C2" w:rsidRPr="005359D0">
        <w:rPr>
          <w:rFonts w:asciiTheme="minorHAnsi" w:hAnsiTheme="minorHAnsi"/>
          <w:sz w:val="23"/>
          <w:szCs w:val="23"/>
        </w:rPr>
        <w:t xml:space="preserve"> reported by screening company</w:t>
      </w:r>
    </w:p>
    <w:p w14:paraId="7AF79D75" w14:textId="77777777" w:rsidR="000741B1" w:rsidRPr="005359D0" w:rsidRDefault="000741B1" w:rsidP="000741B1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5359D0">
        <w:rPr>
          <w:rFonts w:asciiTheme="minorHAnsi" w:hAnsiTheme="minorHAnsi"/>
          <w:sz w:val="23"/>
          <w:szCs w:val="23"/>
        </w:rPr>
        <w:t xml:space="preserve">Review traffic records and follow-ups, including maintaining availability and </w:t>
      </w:r>
      <w:r w:rsidR="00B65B1B" w:rsidRPr="005359D0">
        <w:rPr>
          <w:rFonts w:asciiTheme="minorHAnsi" w:hAnsiTheme="minorHAnsi"/>
          <w:sz w:val="23"/>
          <w:szCs w:val="23"/>
        </w:rPr>
        <w:t xml:space="preserve">providing </w:t>
      </w:r>
      <w:r w:rsidR="00DC44C2" w:rsidRPr="005359D0">
        <w:rPr>
          <w:rFonts w:asciiTheme="minorHAnsi" w:hAnsiTheme="minorHAnsi"/>
          <w:sz w:val="23"/>
          <w:szCs w:val="23"/>
        </w:rPr>
        <w:t xml:space="preserve">unit </w:t>
      </w:r>
      <w:r w:rsidRPr="005359D0">
        <w:rPr>
          <w:rFonts w:asciiTheme="minorHAnsi" w:hAnsiTheme="minorHAnsi"/>
          <w:sz w:val="23"/>
          <w:szCs w:val="23"/>
        </w:rPr>
        <w:t xml:space="preserve">status </w:t>
      </w:r>
      <w:r w:rsidR="00DC44C2" w:rsidRPr="005359D0">
        <w:rPr>
          <w:rFonts w:asciiTheme="minorHAnsi" w:hAnsiTheme="minorHAnsi"/>
          <w:sz w:val="23"/>
          <w:szCs w:val="23"/>
        </w:rPr>
        <w:t>reports</w:t>
      </w:r>
    </w:p>
    <w:p w14:paraId="08608DAA" w14:textId="77777777" w:rsidR="000741B1" w:rsidRPr="005359D0" w:rsidRDefault="000741B1" w:rsidP="000741B1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5359D0">
        <w:rPr>
          <w:rFonts w:asciiTheme="minorHAnsi" w:hAnsiTheme="minorHAnsi"/>
          <w:sz w:val="23"/>
          <w:szCs w:val="23"/>
        </w:rPr>
        <w:t>Review monthly market surveys</w:t>
      </w:r>
      <w:r w:rsidR="00DC44C2" w:rsidRPr="005359D0">
        <w:rPr>
          <w:rFonts w:asciiTheme="minorHAnsi" w:hAnsiTheme="minorHAnsi"/>
          <w:sz w:val="23"/>
          <w:szCs w:val="23"/>
        </w:rPr>
        <w:t xml:space="preserve"> and lease expirations</w:t>
      </w:r>
    </w:p>
    <w:p w14:paraId="7B2773DE" w14:textId="77777777" w:rsidR="000741B1" w:rsidRPr="005359D0" w:rsidRDefault="000741B1" w:rsidP="000741B1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5359D0">
        <w:rPr>
          <w:rFonts w:asciiTheme="minorHAnsi" w:hAnsiTheme="minorHAnsi"/>
          <w:sz w:val="23"/>
          <w:szCs w:val="23"/>
        </w:rPr>
        <w:t>Review and inspect property for curb appeal and maintenance needs, record deficiencies and take appropriate action</w:t>
      </w:r>
    </w:p>
    <w:p w14:paraId="339505EF" w14:textId="2FFB301B" w:rsidR="000741B1" w:rsidRPr="005359D0" w:rsidRDefault="000741B1" w:rsidP="005359D0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5359D0">
        <w:rPr>
          <w:rFonts w:asciiTheme="minorHAnsi" w:hAnsiTheme="minorHAnsi"/>
          <w:sz w:val="23"/>
          <w:szCs w:val="23"/>
        </w:rPr>
        <w:t>Inspect Model/Vacant units daily to ensure optimum showable</w:t>
      </w:r>
      <w:r w:rsidR="003E4646">
        <w:rPr>
          <w:rFonts w:asciiTheme="minorHAnsi" w:hAnsiTheme="minorHAnsi"/>
          <w:sz w:val="23"/>
          <w:szCs w:val="23"/>
        </w:rPr>
        <w:t xml:space="preserve"> and rentable</w:t>
      </w:r>
      <w:r w:rsidRPr="005359D0">
        <w:rPr>
          <w:rFonts w:asciiTheme="minorHAnsi" w:hAnsiTheme="minorHAnsi"/>
          <w:sz w:val="23"/>
          <w:szCs w:val="23"/>
        </w:rPr>
        <w:t xml:space="preserve"> condition</w:t>
      </w:r>
    </w:p>
    <w:p w14:paraId="77116615" w14:textId="5C9204B9" w:rsidR="000741B1" w:rsidRPr="005359D0" w:rsidRDefault="000741B1" w:rsidP="000741B1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5359D0">
        <w:rPr>
          <w:rFonts w:asciiTheme="minorHAnsi" w:hAnsiTheme="minorHAnsi"/>
          <w:sz w:val="23"/>
          <w:szCs w:val="23"/>
        </w:rPr>
        <w:t>Accept rent payments and maintenance requests, includi</w:t>
      </w:r>
      <w:r w:rsidR="0039559C">
        <w:rPr>
          <w:rFonts w:asciiTheme="minorHAnsi" w:hAnsiTheme="minorHAnsi"/>
          <w:sz w:val="23"/>
          <w:szCs w:val="23"/>
        </w:rPr>
        <w:t>ng making regular bank deposits</w:t>
      </w:r>
    </w:p>
    <w:p w14:paraId="71861FAC" w14:textId="77777777" w:rsidR="00DC44C2" w:rsidRPr="005359D0" w:rsidRDefault="005359D0" w:rsidP="000741B1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5359D0">
        <w:rPr>
          <w:rFonts w:asciiTheme="minorHAnsi" w:hAnsiTheme="minorHAnsi"/>
          <w:sz w:val="23"/>
          <w:szCs w:val="23"/>
        </w:rPr>
        <w:t xml:space="preserve">Manage accounts receivable and delinquencies </w:t>
      </w:r>
    </w:p>
    <w:p w14:paraId="417A06FD" w14:textId="77777777" w:rsidR="000741B1" w:rsidRPr="005359D0" w:rsidRDefault="000741B1" w:rsidP="000741B1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5359D0">
        <w:rPr>
          <w:rFonts w:asciiTheme="minorHAnsi" w:hAnsiTheme="minorHAnsi"/>
          <w:sz w:val="23"/>
          <w:szCs w:val="23"/>
        </w:rPr>
        <w:t>Perform move-in and move-out processing</w:t>
      </w:r>
    </w:p>
    <w:p w14:paraId="016AFB58" w14:textId="77777777" w:rsidR="000741B1" w:rsidRPr="005359D0" w:rsidRDefault="000741B1" w:rsidP="000741B1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5359D0">
        <w:rPr>
          <w:rFonts w:asciiTheme="minorHAnsi" w:hAnsiTheme="minorHAnsi"/>
          <w:sz w:val="23"/>
          <w:szCs w:val="23"/>
        </w:rPr>
        <w:t>Create and audit resident files, ledgers and all other applicable paperwork</w:t>
      </w:r>
    </w:p>
    <w:p w14:paraId="003913DF" w14:textId="69CA454E" w:rsidR="000741B1" w:rsidRPr="005359D0" w:rsidRDefault="000741B1" w:rsidP="000741B1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5359D0">
        <w:rPr>
          <w:rFonts w:asciiTheme="minorHAnsi" w:hAnsiTheme="minorHAnsi"/>
          <w:sz w:val="23"/>
          <w:szCs w:val="23"/>
        </w:rPr>
        <w:t xml:space="preserve">Perform various other duties as assigned </w:t>
      </w:r>
      <w:r w:rsidR="003E4646">
        <w:rPr>
          <w:rFonts w:asciiTheme="minorHAnsi" w:hAnsiTheme="minorHAnsi"/>
          <w:sz w:val="23"/>
          <w:szCs w:val="23"/>
        </w:rPr>
        <w:t>by the Community Director</w:t>
      </w:r>
    </w:p>
    <w:p w14:paraId="28BC0EA2" w14:textId="77777777" w:rsidR="000741B1" w:rsidRPr="005359D0" w:rsidRDefault="000741B1" w:rsidP="005359D0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5359D0">
        <w:rPr>
          <w:rFonts w:asciiTheme="minorHAnsi" w:hAnsiTheme="minorHAnsi"/>
          <w:sz w:val="23"/>
          <w:szCs w:val="23"/>
        </w:rPr>
        <w:t xml:space="preserve">Maintain Fair Housing guidelines while being culturally aware and capable of working with diverse </w:t>
      </w:r>
      <w:r w:rsidR="00DC44C2" w:rsidRPr="005359D0">
        <w:rPr>
          <w:rFonts w:asciiTheme="minorHAnsi" w:hAnsiTheme="minorHAnsi"/>
          <w:sz w:val="23"/>
          <w:szCs w:val="23"/>
        </w:rPr>
        <w:t>groups of people and interests</w:t>
      </w:r>
    </w:p>
    <w:p w14:paraId="518A19CE" w14:textId="77777777" w:rsidR="000741B1" w:rsidRPr="005359D0" w:rsidRDefault="000741B1" w:rsidP="005359D0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5359D0">
        <w:rPr>
          <w:rFonts w:asciiTheme="minorHAnsi" w:hAnsiTheme="minorHAnsi"/>
          <w:sz w:val="23"/>
          <w:szCs w:val="23"/>
        </w:rPr>
        <w:t>Support and advise on-site staff through e</w:t>
      </w:r>
      <w:r w:rsidR="00DC44C2" w:rsidRPr="005359D0">
        <w:rPr>
          <w:rFonts w:asciiTheme="minorHAnsi" w:hAnsiTheme="minorHAnsi"/>
          <w:sz w:val="23"/>
          <w:szCs w:val="23"/>
        </w:rPr>
        <w:t>ffective training and mentoring</w:t>
      </w:r>
    </w:p>
    <w:p w14:paraId="3A0CC3B6" w14:textId="77777777" w:rsidR="000741B1" w:rsidRPr="005359D0" w:rsidRDefault="000741B1" w:rsidP="005359D0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5359D0">
        <w:rPr>
          <w:rFonts w:asciiTheme="minorHAnsi" w:hAnsiTheme="minorHAnsi"/>
          <w:sz w:val="23"/>
          <w:szCs w:val="23"/>
        </w:rPr>
        <w:t>Prepare weekly and monthly property reports to be submitted to the Community Director</w:t>
      </w:r>
    </w:p>
    <w:p w14:paraId="16BCE8B9" w14:textId="77777777" w:rsidR="000741B1" w:rsidRPr="005359D0" w:rsidRDefault="000741B1" w:rsidP="005359D0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5359D0">
        <w:rPr>
          <w:rFonts w:asciiTheme="minorHAnsi" w:hAnsiTheme="minorHAnsi"/>
          <w:sz w:val="23"/>
          <w:szCs w:val="23"/>
        </w:rPr>
        <w:t>Adhere to annual budgets for assigned property, including making recommendations on expenses</w:t>
      </w:r>
    </w:p>
    <w:p w14:paraId="6838BF3F" w14:textId="77777777" w:rsidR="000741B1" w:rsidRDefault="000741B1" w:rsidP="005359D0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5359D0">
        <w:rPr>
          <w:rFonts w:asciiTheme="minorHAnsi" w:hAnsiTheme="minorHAnsi"/>
          <w:sz w:val="23"/>
          <w:szCs w:val="23"/>
        </w:rPr>
        <w:t>Have a current and all-encompassing understanding of market trends, comparable propert</w:t>
      </w:r>
      <w:r w:rsidR="00DC44C2" w:rsidRPr="005359D0">
        <w:rPr>
          <w:rFonts w:asciiTheme="minorHAnsi" w:hAnsiTheme="minorHAnsi"/>
          <w:sz w:val="23"/>
          <w:szCs w:val="23"/>
        </w:rPr>
        <w:t>ies and the target demographic</w:t>
      </w:r>
    </w:p>
    <w:p w14:paraId="0FD1B3FB" w14:textId="175E6FF6" w:rsidR="003E4646" w:rsidRPr="003E4646" w:rsidRDefault="003E4646" w:rsidP="003E4646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C97915">
        <w:rPr>
          <w:rFonts w:asciiTheme="minorHAnsi" w:hAnsiTheme="minorHAnsi"/>
          <w:sz w:val="23"/>
          <w:szCs w:val="23"/>
        </w:rPr>
        <w:t>Perform regular community outreach to build networking relationships throughout the neighborhood</w:t>
      </w:r>
    </w:p>
    <w:p w14:paraId="640DBD02" w14:textId="77777777" w:rsidR="000741B1" w:rsidRPr="005359D0" w:rsidRDefault="000741B1" w:rsidP="005359D0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5359D0">
        <w:rPr>
          <w:rFonts w:asciiTheme="minorHAnsi" w:hAnsiTheme="minorHAnsi"/>
          <w:sz w:val="23"/>
          <w:szCs w:val="23"/>
        </w:rPr>
        <w:t xml:space="preserve">Communicate effectively with residents, </w:t>
      </w:r>
      <w:r w:rsidR="00B65B1B" w:rsidRPr="005359D0">
        <w:rPr>
          <w:rFonts w:asciiTheme="minorHAnsi" w:hAnsiTheme="minorHAnsi"/>
          <w:sz w:val="23"/>
          <w:szCs w:val="23"/>
        </w:rPr>
        <w:t>employees and vendors both verbally and in writing</w:t>
      </w:r>
    </w:p>
    <w:p w14:paraId="7E18EFDB" w14:textId="77777777" w:rsidR="000741B1" w:rsidRPr="005359D0" w:rsidRDefault="000741B1" w:rsidP="005359D0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5359D0">
        <w:rPr>
          <w:rFonts w:asciiTheme="minorHAnsi" w:hAnsiTheme="minorHAnsi"/>
          <w:sz w:val="23"/>
          <w:szCs w:val="23"/>
        </w:rPr>
        <w:t xml:space="preserve">Respond to customer service complaints </w:t>
      </w:r>
      <w:r w:rsidR="00DC44C2" w:rsidRPr="005359D0">
        <w:rPr>
          <w:rFonts w:asciiTheme="minorHAnsi" w:hAnsiTheme="minorHAnsi"/>
          <w:sz w:val="23"/>
          <w:szCs w:val="23"/>
        </w:rPr>
        <w:t>and inquires in a timely manner</w:t>
      </w:r>
    </w:p>
    <w:p w14:paraId="1DB6A79C" w14:textId="77777777" w:rsidR="00DC44C2" w:rsidRPr="005359D0" w:rsidRDefault="000741B1" w:rsidP="005359D0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5359D0">
        <w:rPr>
          <w:rFonts w:asciiTheme="minorHAnsi" w:hAnsiTheme="minorHAnsi"/>
          <w:sz w:val="23"/>
          <w:szCs w:val="23"/>
        </w:rPr>
        <w:t>Schedule inspections, repairs and/or projects as required and in conjunction with maintenan</w:t>
      </w:r>
      <w:r w:rsidR="00DC44C2" w:rsidRPr="005359D0">
        <w:rPr>
          <w:rFonts w:asciiTheme="minorHAnsi" w:hAnsiTheme="minorHAnsi"/>
          <w:sz w:val="23"/>
          <w:szCs w:val="23"/>
        </w:rPr>
        <w:t>ce and budget</w:t>
      </w:r>
    </w:p>
    <w:p w14:paraId="0348D9AD" w14:textId="77777777" w:rsidR="005359D0" w:rsidRPr="005359D0" w:rsidRDefault="005359D0" w:rsidP="005359D0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5359D0">
        <w:rPr>
          <w:rFonts w:asciiTheme="minorHAnsi" w:hAnsiTheme="minorHAnsi"/>
          <w:sz w:val="23"/>
          <w:szCs w:val="23"/>
        </w:rPr>
        <w:t xml:space="preserve">Maintain multiple databases in a timely and accurate manner </w:t>
      </w:r>
    </w:p>
    <w:p w14:paraId="1CD378B3" w14:textId="77777777" w:rsidR="005359D0" w:rsidRPr="006D103C" w:rsidRDefault="006D103C" w:rsidP="005359D0">
      <w:pPr>
        <w:spacing w:before="240"/>
        <w:rPr>
          <w:rFonts w:ascii="Myriad Pro" w:eastAsia="Myriad Pro" w:hAnsi="Myriad Pro" w:cs="Myriad Pro"/>
          <w:b/>
          <w:color w:val="9E0000"/>
          <w:sz w:val="28"/>
          <w:u w:val="single" w:color="7F7F7F" w:themeColor="text1" w:themeTint="80"/>
        </w:rPr>
      </w:pPr>
      <w:r w:rsidRPr="005359D0">
        <w:rPr>
          <w:rFonts w:asciiTheme="minorHAnsi" w:hAnsiTheme="minorHAnsi" w:cstheme="minorHAnsi"/>
          <w:b/>
          <w:color w:val="FF0000"/>
          <w:sz w:val="25"/>
          <w:szCs w:val="25"/>
        </w:rPr>
        <w:lastRenderedPageBreak/>
        <w:t>Qualifications</w:t>
      </w:r>
      <w:r w:rsidRPr="006D103C">
        <w:rPr>
          <w:rFonts w:ascii="Myriad Pro" w:eastAsia="Myriad Pro" w:hAnsi="Myriad Pro" w:cs="Myriad Pro"/>
          <w:b/>
          <w:color w:val="9E0000"/>
          <w:sz w:val="28"/>
          <w:u w:val="single" w:color="7F7F7F" w:themeColor="text1" w:themeTint="80"/>
        </w:rPr>
        <w:tab/>
      </w:r>
      <w:r w:rsidR="00000000">
        <w:pict w14:anchorId="25B7E11E">
          <v:rect id="_x0000_i1027" style="width:612pt;height:1pt" o:hrpct="0" o:hralign="center" o:hrstd="t" o:hrnoshade="t" o:hr="t" fillcolor="black [3213]" stroked="f"/>
        </w:pict>
      </w:r>
    </w:p>
    <w:p w14:paraId="77CA1D01" w14:textId="77777777" w:rsidR="000741B1" w:rsidRPr="005359D0" w:rsidRDefault="000741B1" w:rsidP="00536CB6">
      <w:pPr>
        <w:numPr>
          <w:ilvl w:val="0"/>
          <w:numId w:val="4"/>
        </w:numPr>
        <w:tabs>
          <w:tab w:val="num" w:pos="720"/>
        </w:tabs>
        <w:spacing w:before="120"/>
        <w:ind w:hanging="216"/>
        <w:rPr>
          <w:rFonts w:asciiTheme="minorHAnsi" w:hAnsiTheme="minorHAnsi"/>
          <w:sz w:val="23"/>
          <w:szCs w:val="23"/>
        </w:rPr>
      </w:pPr>
      <w:r w:rsidRPr="005359D0">
        <w:rPr>
          <w:rFonts w:asciiTheme="minorHAnsi" w:hAnsiTheme="minorHAnsi"/>
          <w:sz w:val="23"/>
          <w:szCs w:val="23"/>
        </w:rPr>
        <w:t>Excellent time management, problem solving and attention to detail</w:t>
      </w:r>
    </w:p>
    <w:p w14:paraId="1FC7A620" w14:textId="77777777" w:rsidR="000741B1" w:rsidRPr="005359D0" w:rsidRDefault="000741B1" w:rsidP="005359D0">
      <w:pPr>
        <w:numPr>
          <w:ilvl w:val="0"/>
          <w:numId w:val="4"/>
        </w:numPr>
        <w:tabs>
          <w:tab w:val="num" w:pos="720"/>
        </w:tabs>
        <w:ind w:hanging="216"/>
        <w:rPr>
          <w:rFonts w:asciiTheme="minorHAnsi" w:hAnsiTheme="minorHAnsi"/>
          <w:sz w:val="23"/>
          <w:szCs w:val="23"/>
        </w:rPr>
      </w:pPr>
      <w:r w:rsidRPr="005359D0">
        <w:rPr>
          <w:rFonts w:asciiTheme="minorHAnsi" w:hAnsiTheme="minorHAnsi"/>
          <w:sz w:val="23"/>
          <w:szCs w:val="23"/>
        </w:rPr>
        <w:t>Excellent customer service skills and interpersonal skills</w:t>
      </w:r>
    </w:p>
    <w:p w14:paraId="493CEFB8" w14:textId="77777777" w:rsidR="000741B1" w:rsidRPr="005359D0" w:rsidRDefault="000741B1" w:rsidP="005359D0">
      <w:pPr>
        <w:numPr>
          <w:ilvl w:val="0"/>
          <w:numId w:val="4"/>
        </w:numPr>
        <w:tabs>
          <w:tab w:val="num" w:pos="720"/>
        </w:tabs>
        <w:ind w:hanging="216"/>
        <w:rPr>
          <w:rFonts w:asciiTheme="minorHAnsi" w:hAnsiTheme="minorHAnsi"/>
          <w:sz w:val="23"/>
          <w:szCs w:val="23"/>
        </w:rPr>
      </w:pPr>
      <w:r w:rsidRPr="005359D0">
        <w:rPr>
          <w:rFonts w:asciiTheme="minorHAnsi" w:hAnsiTheme="minorHAnsi"/>
          <w:sz w:val="23"/>
          <w:szCs w:val="23"/>
        </w:rPr>
        <w:t>Ab</w:t>
      </w:r>
      <w:r w:rsidR="00B65B1B" w:rsidRPr="005359D0">
        <w:rPr>
          <w:rFonts w:asciiTheme="minorHAnsi" w:hAnsiTheme="minorHAnsi"/>
          <w:sz w:val="23"/>
          <w:szCs w:val="23"/>
        </w:rPr>
        <w:t>ility</w:t>
      </w:r>
      <w:r w:rsidRPr="005359D0">
        <w:rPr>
          <w:rFonts w:asciiTheme="minorHAnsi" w:hAnsiTheme="minorHAnsi"/>
          <w:sz w:val="23"/>
          <w:szCs w:val="23"/>
        </w:rPr>
        <w:t xml:space="preserve"> to multitask and achieve high-quality results under tight deadlines and changing work priorities</w:t>
      </w:r>
    </w:p>
    <w:p w14:paraId="41C5345E" w14:textId="77777777" w:rsidR="000741B1" w:rsidRPr="005359D0" w:rsidRDefault="000741B1" w:rsidP="005359D0">
      <w:pPr>
        <w:numPr>
          <w:ilvl w:val="0"/>
          <w:numId w:val="4"/>
        </w:numPr>
        <w:tabs>
          <w:tab w:val="num" w:pos="720"/>
        </w:tabs>
        <w:ind w:hanging="216"/>
        <w:rPr>
          <w:rFonts w:asciiTheme="minorHAnsi" w:hAnsiTheme="minorHAnsi"/>
          <w:sz w:val="23"/>
          <w:szCs w:val="23"/>
        </w:rPr>
      </w:pPr>
      <w:r w:rsidRPr="005359D0">
        <w:rPr>
          <w:rFonts w:asciiTheme="minorHAnsi" w:hAnsiTheme="minorHAnsi"/>
          <w:sz w:val="23"/>
          <w:szCs w:val="23"/>
        </w:rPr>
        <w:t>Prefer 2 years residential/multifamily experience</w:t>
      </w:r>
    </w:p>
    <w:p w14:paraId="4576E1C6" w14:textId="77777777" w:rsidR="000741B1" w:rsidRPr="005359D0" w:rsidRDefault="000741B1" w:rsidP="005359D0">
      <w:pPr>
        <w:numPr>
          <w:ilvl w:val="0"/>
          <w:numId w:val="4"/>
        </w:numPr>
        <w:tabs>
          <w:tab w:val="num" w:pos="720"/>
        </w:tabs>
        <w:ind w:hanging="216"/>
        <w:rPr>
          <w:rFonts w:asciiTheme="minorHAnsi" w:hAnsiTheme="minorHAnsi"/>
          <w:sz w:val="23"/>
          <w:szCs w:val="23"/>
        </w:rPr>
      </w:pPr>
      <w:r w:rsidRPr="005359D0">
        <w:rPr>
          <w:rFonts w:asciiTheme="minorHAnsi" w:hAnsiTheme="minorHAnsi"/>
          <w:sz w:val="23"/>
          <w:szCs w:val="23"/>
        </w:rPr>
        <w:t>Must have a working knowledge of Microsoft Office Suite (Outlook, Excel, Word, etc.)</w:t>
      </w:r>
      <w:r w:rsidR="00B65B1B" w:rsidRPr="005359D0">
        <w:rPr>
          <w:rFonts w:asciiTheme="minorHAnsi" w:hAnsiTheme="minorHAnsi"/>
          <w:sz w:val="23"/>
          <w:szCs w:val="23"/>
        </w:rPr>
        <w:t xml:space="preserve">  </w:t>
      </w:r>
    </w:p>
    <w:p w14:paraId="7CC04AC8" w14:textId="1EAF647F" w:rsidR="000741B1" w:rsidRPr="005359D0" w:rsidRDefault="0039559C" w:rsidP="005359D0">
      <w:pPr>
        <w:numPr>
          <w:ilvl w:val="0"/>
          <w:numId w:val="4"/>
        </w:numPr>
        <w:tabs>
          <w:tab w:val="num" w:pos="720"/>
        </w:tabs>
        <w:ind w:hanging="216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 4-</w:t>
      </w:r>
      <w:r w:rsidR="000741B1" w:rsidRPr="005359D0">
        <w:rPr>
          <w:rFonts w:asciiTheme="minorHAnsi" w:hAnsiTheme="minorHAnsi"/>
          <w:sz w:val="23"/>
          <w:szCs w:val="23"/>
        </w:rPr>
        <w:t>year degree or related coursework is preferred; a High school diploma or equivalent is required</w:t>
      </w:r>
    </w:p>
    <w:p w14:paraId="7801E366" w14:textId="77777777" w:rsidR="000741B1" w:rsidRPr="005359D0" w:rsidRDefault="000741B1" w:rsidP="005359D0">
      <w:pPr>
        <w:numPr>
          <w:ilvl w:val="0"/>
          <w:numId w:val="4"/>
        </w:numPr>
        <w:tabs>
          <w:tab w:val="num" w:pos="720"/>
        </w:tabs>
        <w:ind w:hanging="216"/>
        <w:rPr>
          <w:rFonts w:asciiTheme="minorHAnsi" w:hAnsiTheme="minorHAnsi"/>
          <w:sz w:val="23"/>
          <w:szCs w:val="23"/>
        </w:rPr>
      </w:pPr>
      <w:r w:rsidRPr="005359D0">
        <w:rPr>
          <w:rFonts w:asciiTheme="minorHAnsi" w:hAnsiTheme="minorHAnsi"/>
          <w:sz w:val="23"/>
          <w:szCs w:val="23"/>
        </w:rPr>
        <w:t>Physically capable to complete all aspects of the job</w:t>
      </w:r>
    </w:p>
    <w:p w14:paraId="7B7DACEC" w14:textId="61F4CB4F" w:rsidR="000741B1" w:rsidRPr="005359D0" w:rsidRDefault="000741B1" w:rsidP="005359D0">
      <w:pPr>
        <w:numPr>
          <w:ilvl w:val="0"/>
          <w:numId w:val="4"/>
        </w:numPr>
        <w:tabs>
          <w:tab w:val="num" w:pos="720"/>
        </w:tabs>
        <w:ind w:hanging="216"/>
        <w:rPr>
          <w:rFonts w:asciiTheme="minorHAnsi" w:hAnsiTheme="minorHAnsi"/>
          <w:sz w:val="23"/>
          <w:szCs w:val="23"/>
        </w:rPr>
      </w:pPr>
      <w:r w:rsidRPr="005359D0">
        <w:rPr>
          <w:rFonts w:asciiTheme="minorHAnsi" w:hAnsiTheme="minorHAnsi"/>
          <w:sz w:val="23"/>
          <w:szCs w:val="23"/>
        </w:rPr>
        <w:t>Pass criminal</w:t>
      </w:r>
      <w:r w:rsidR="008E2232">
        <w:rPr>
          <w:rFonts w:asciiTheme="minorHAnsi" w:hAnsiTheme="minorHAnsi"/>
          <w:sz w:val="23"/>
          <w:szCs w:val="23"/>
        </w:rPr>
        <w:t xml:space="preserve"> background check and drug screening</w:t>
      </w:r>
    </w:p>
    <w:p w14:paraId="1F5FD717" w14:textId="77777777" w:rsidR="00F624E8" w:rsidRPr="005359D0" w:rsidRDefault="00F624E8" w:rsidP="005359D0">
      <w:pPr>
        <w:ind w:left="720"/>
        <w:rPr>
          <w:rFonts w:asciiTheme="minorHAnsi" w:hAnsiTheme="minorHAnsi"/>
          <w:sz w:val="23"/>
          <w:szCs w:val="23"/>
        </w:rPr>
      </w:pPr>
    </w:p>
    <w:p w14:paraId="3ACB62D9" w14:textId="77777777" w:rsidR="00D5211E" w:rsidRDefault="00D5211E" w:rsidP="00653980">
      <w:pPr>
        <w:pStyle w:val="ListParagraph"/>
        <w:jc w:val="both"/>
        <w:rPr>
          <w:rFonts w:ascii="Myriad Pro" w:hAnsi="Myriad Pro"/>
        </w:rPr>
      </w:pPr>
    </w:p>
    <w:p w14:paraId="279C0257" w14:textId="77777777" w:rsidR="00D5211E" w:rsidRPr="0057470C" w:rsidRDefault="00D5211E" w:rsidP="00653980">
      <w:pPr>
        <w:pStyle w:val="ListParagraph"/>
        <w:jc w:val="both"/>
        <w:rPr>
          <w:rFonts w:ascii="Myriad Pro" w:hAnsi="Myriad Pro"/>
        </w:rPr>
      </w:pPr>
    </w:p>
    <w:sectPr w:rsidR="00D5211E" w:rsidRPr="0057470C" w:rsidSect="00B879C4">
      <w:headerReference w:type="default" r:id="rId10"/>
      <w:footerReference w:type="even" r:id="rId11"/>
      <w:footerReference w:type="default" r:id="rId12"/>
      <w:pgSz w:w="12240" w:h="15840" w:code="1"/>
      <w:pgMar w:top="1440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0B95" w14:textId="77777777" w:rsidR="005264DD" w:rsidRDefault="005264DD" w:rsidP="00B017FA">
      <w:r>
        <w:separator/>
      </w:r>
    </w:p>
  </w:endnote>
  <w:endnote w:type="continuationSeparator" w:id="0">
    <w:p w14:paraId="300D4BAF" w14:textId="77777777" w:rsidR="005264DD" w:rsidRDefault="005264DD" w:rsidP="00B0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EACF" w14:textId="77777777" w:rsidR="005359D0" w:rsidRPr="005359D0" w:rsidRDefault="005359D0" w:rsidP="005359D0">
    <w:pPr>
      <w:pStyle w:val="Footer"/>
      <w:jc w:val="center"/>
      <w:rPr>
        <w:rFonts w:asciiTheme="minorHAnsi" w:hAnsiTheme="minorHAnsi"/>
        <w:sz w:val="18"/>
        <w:szCs w:val="18"/>
      </w:rPr>
    </w:pPr>
    <w:r w:rsidRPr="00BE78D5">
      <w:rPr>
        <w:rFonts w:asciiTheme="minorHAnsi" w:hAnsiTheme="minorHAnsi"/>
        <w:sz w:val="18"/>
        <w:szCs w:val="18"/>
      </w:rPr>
      <w:t>P: 425.250.0490      •      www.insitepropertysolutions.com</w:t>
    </w:r>
    <w:r w:rsidRPr="00BE78D5">
      <w:rPr>
        <w:rFonts w:asciiTheme="minorHAnsi" w:hAnsiTheme="minorHAnsi"/>
        <w:sz w:val="18"/>
        <w:szCs w:val="18"/>
      </w:rPr>
      <w:tab/>
      <w:t xml:space="preserve">      •      </w:t>
    </w:r>
    <w:r>
      <w:rPr>
        <w:rFonts w:asciiTheme="minorHAnsi" w:hAnsiTheme="minorHAnsi"/>
        <w:sz w:val="18"/>
        <w:szCs w:val="18"/>
      </w:rPr>
      <w:t>insite</w:t>
    </w:r>
    <w:r w:rsidRPr="00BE78D5">
      <w:rPr>
        <w:rFonts w:asciiTheme="minorHAnsi" w:hAnsiTheme="minorHAnsi"/>
        <w:sz w:val="18"/>
        <w:szCs w:val="18"/>
      </w:rPr>
      <w:t>jobs@insiteps.com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D328" w14:textId="77777777" w:rsidR="008C7508" w:rsidRDefault="008C7508" w:rsidP="008C7508">
    <w:pPr>
      <w:pStyle w:val="Footer"/>
      <w:rPr>
        <w:sz w:val="22"/>
        <w:szCs w:val="22"/>
      </w:rPr>
    </w:pPr>
    <w:proofErr w:type="spellStart"/>
    <w:r>
      <w:t>Sharepoint</w:t>
    </w:r>
    <w:proofErr w:type="spellEnd"/>
    <w:r>
      <w:t xml:space="preserve"> &gt; Insite &gt; Operations &gt; HR &gt; Hiring &gt; Job Descriptions </w:t>
    </w:r>
  </w:p>
  <w:p w14:paraId="17B8B421" w14:textId="77777777" w:rsidR="00B879C4" w:rsidRPr="005359D0" w:rsidRDefault="005359D0" w:rsidP="005359D0">
    <w:pPr>
      <w:pStyle w:val="Footer"/>
      <w:jc w:val="center"/>
      <w:rPr>
        <w:rFonts w:asciiTheme="minorHAnsi" w:hAnsiTheme="minorHAnsi"/>
        <w:sz w:val="18"/>
        <w:szCs w:val="18"/>
      </w:rPr>
    </w:pPr>
    <w:r w:rsidRPr="00BE78D5">
      <w:rPr>
        <w:rFonts w:asciiTheme="minorHAnsi" w:hAnsiTheme="minorHAnsi"/>
        <w:sz w:val="18"/>
        <w:szCs w:val="18"/>
      </w:rPr>
      <w:t>P: 425.250.0490      •      www.insitepropertysolutions.com</w:t>
    </w:r>
    <w:r w:rsidRPr="00BE78D5">
      <w:rPr>
        <w:rFonts w:asciiTheme="minorHAnsi" w:hAnsiTheme="minorHAnsi"/>
        <w:sz w:val="18"/>
        <w:szCs w:val="18"/>
      </w:rPr>
      <w:tab/>
      <w:t xml:space="preserve">      •      </w:t>
    </w:r>
    <w:r>
      <w:rPr>
        <w:rFonts w:asciiTheme="minorHAnsi" w:hAnsiTheme="minorHAnsi"/>
        <w:sz w:val="18"/>
        <w:szCs w:val="18"/>
      </w:rPr>
      <w:t>insite</w:t>
    </w:r>
    <w:r w:rsidRPr="00BE78D5">
      <w:rPr>
        <w:rFonts w:asciiTheme="minorHAnsi" w:hAnsiTheme="minorHAnsi"/>
        <w:sz w:val="18"/>
        <w:szCs w:val="18"/>
      </w:rPr>
      <w:t>jobs@insiteps.com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DB04" w14:textId="77777777" w:rsidR="005264DD" w:rsidRDefault="005264DD" w:rsidP="00B017FA">
      <w:r>
        <w:separator/>
      </w:r>
    </w:p>
  </w:footnote>
  <w:footnote w:type="continuationSeparator" w:id="0">
    <w:p w14:paraId="1568BF8E" w14:textId="77777777" w:rsidR="005264DD" w:rsidRDefault="005264DD" w:rsidP="00B01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B49F" w14:textId="77777777" w:rsidR="00157C67" w:rsidRDefault="00B879C4" w:rsidP="005359D0">
    <w:pPr>
      <w:pStyle w:val="Header"/>
      <w:tabs>
        <w:tab w:val="clear" w:pos="4680"/>
        <w:tab w:val="center" w:pos="6030"/>
      </w:tabs>
      <w:rPr>
        <w:rFonts w:ascii="Myriad Pro" w:hAnsi="Myriad Pro" w:cstheme="minorHAnsi"/>
        <w:color w:val="404040" w:themeColor="text1" w:themeTint="BF"/>
        <w:sz w:val="48"/>
      </w:rPr>
    </w:pPr>
    <w:r>
      <w:rPr>
        <w:noProof/>
      </w:rPr>
      <w:drawing>
        <wp:anchor distT="0" distB="0" distL="114300" distR="114300" simplePos="0" relativeHeight="251658240" behindDoc="1" locked="1" layoutInCell="1" allowOverlap="1" wp14:anchorId="50D53242" wp14:editId="1DF5E07A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685800" cy="457200"/>
          <wp:effectExtent l="0" t="0" r="0" b="0"/>
          <wp:wrapTight wrapText="bothSides">
            <wp:wrapPolygon edited="0">
              <wp:start x="0" y="0"/>
              <wp:lineTo x="0" y="20700"/>
              <wp:lineTo x="21000" y="20700"/>
              <wp:lineTo x="210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t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1B1">
      <w:rPr>
        <w:rFonts w:ascii="Myriad Pro" w:hAnsi="Myriad Pro" w:cstheme="minorHAnsi"/>
        <w:color w:val="404040" w:themeColor="text1" w:themeTint="BF"/>
        <w:sz w:val="48"/>
      </w:rPr>
      <w:t xml:space="preserve"> </w:t>
    </w:r>
    <w:r w:rsidR="000741B1">
      <w:rPr>
        <w:rFonts w:ascii="Myriad Pro" w:hAnsi="Myriad Pro" w:cstheme="minorHAnsi"/>
        <w:color w:val="404040" w:themeColor="text1" w:themeTint="BF"/>
        <w:sz w:val="48"/>
      </w:rPr>
      <w:tab/>
      <w:t xml:space="preserve">          </w:t>
    </w:r>
  </w:p>
  <w:p w14:paraId="5A693FE8" w14:textId="77777777" w:rsidR="005359D0" w:rsidRPr="00DC44C2" w:rsidRDefault="005359D0" w:rsidP="005359D0">
    <w:pPr>
      <w:pStyle w:val="Header"/>
      <w:tabs>
        <w:tab w:val="clear" w:pos="4680"/>
        <w:tab w:val="center" w:pos="6030"/>
      </w:tabs>
      <w:rPr>
        <w:rFonts w:ascii="Myriad Pro" w:hAnsi="Myriad Pro" w:cstheme="minorHAnsi"/>
        <w:color w:val="404040" w:themeColor="text1" w:themeTint="BF"/>
        <w:sz w:val="2"/>
      </w:rPr>
    </w:pPr>
  </w:p>
  <w:p w14:paraId="12C582C6" w14:textId="77777777" w:rsidR="00157C67" w:rsidRPr="00B879C4" w:rsidRDefault="00157C67" w:rsidP="00157C67">
    <w:pPr>
      <w:pStyle w:val="Header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EC5"/>
    <w:multiLevelType w:val="hybridMultilevel"/>
    <w:tmpl w:val="2DB60F3E"/>
    <w:lvl w:ilvl="0" w:tplc="8102C2D0">
      <w:start w:val="1"/>
      <w:numFmt w:val="bullet"/>
      <w:lvlText w:val=""/>
      <w:lvlJc w:val="left"/>
      <w:pPr>
        <w:tabs>
          <w:tab w:val="num" w:pos="1224"/>
        </w:tabs>
        <w:ind w:left="1224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42D735E"/>
    <w:multiLevelType w:val="hybridMultilevel"/>
    <w:tmpl w:val="F8A094EA"/>
    <w:lvl w:ilvl="0" w:tplc="8102C2D0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C10C2"/>
    <w:multiLevelType w:val="multilevel"/>
    <w:tmpl w:val="20CA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81602"/>
    <w:multiLevelType w:val="hybridMultilevel"/>
    <w:tmpl w:val="4760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46BB3"/>
    <w:multiLevelType w:val="multilevel"/>
    <w:tmpl w:val="DF205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46418E"/>
    <w:multiLevelType w:val="hybridMultilevel"/>
    <w:tmpl w:val="53DA2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B3D7B"/>
    <w:multiLevelType w:val="hybridMultilevel"/>
    <w:tmpl w:val="4FE44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E1C4E"/>
    <w:multiLevelType w:val="multilevel"/>
    <w:tmpl w:val="95E4C766"/>
    <w:lvl w:ilvl="0">
      <w:start w:val="1"/>
      <w:numFmt w:val="bullet"/>
      <w:lvlText w:val=""/>
      <w:lvlJc w:val="left"/>
      <w:rPr>
        <w:rFonts w:ascii="Angsana New" w:hAnsi="Angsana New" w:cs="Angsana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CB63EE"/>
    <w:multiLevelType w:val="hybridMultilevel"/>
    <w:tmpl w:val="EDEC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85AE1"/>
    <w:multiLevelType w:val="hybridMultilevel"/>
    <w:tmpl w:val="0F082296"/>
    <w:lvl w:ilvl="0" w:tplc="8102C2D0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70FF5"/>
    <w:multiLevelType w:val="hybridMultilevel"/>
    <w:tmpl w:val="9D1A5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28B9"/>
    <w:multiLevelType w:val="multilevel"/>
    <w:tmpl w:val="F774A05C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69382B"/>
    <w:multiLevelType w:val="multilevel"/>
    <w:tmpl w:val="3732E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7C1B6C"/>
    <w:multiLevelType w:val="hybridMultilevel"/>
    <w:tmpl w:val="4BA8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C0803"/>
    <w:multiLevelType w:val="multilevel"/>
    <w:tmpl w:val="2DAA2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9E4CDE"/>
    <w:multiLevelType w:val="multilevel"/>
    <w:tmpl w:val="430A6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EE11EB"/>
    <w:multiLevelType w:val="multilevel"/>
    <w:tmpl w:val="4C107C8E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D4759F"/>
    <w:multiLevelType w:val="hybridMultilevel"/>
    <w:tmpl w:val="6C24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53D2A"/>
    <w:multiLevelType w:val="hybridMultilevel"/>
    <w:tmpl w:val="5364A580"/>
    <w:lvl w:ilvl="0" w:tplc="C32A9C00">
      <w:start w:val="1"/>
      <w:numFmt w:val="bullet"/>
      <w:lvlText w:val=""/>
      <w:lvlJc w:val="left"/>
      <w:pPr>
        <w:ind w:left="720" w:hanging="360"/>
      </w:pPr>
      <w:rPr>
        <w:rFonts w:ascii="Angsana New" w:hAnsi="Angsana New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82FF9"/>
    <w:multiLevelType w:val="multilevel"/>
    <w:tmpl w:val="3BB28342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F7A3882"/>
    <w:multiLevelType w:val="hybridMultilevel"/>
    <w:tmpl w:val="2E083294"/>
    <w:lvl w:ilvl="0" w:tplc="0409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 w16cid:durableId="266234134">
    <w:abstractNumId w:val="6"/>
  </w:num>
  <w:num w:numId="2" w16cid:durableId="438185938">
    <w:abstractNumId w:val="9"/>
  </w:num>
  <w:num w:numId="3" w16cid:durableId="116142933">
    <w:abstractNumId w:val="5"/>
  </w:num>
  <w:num w:numId="4" w16cid:durableId="1271359626">
    <w:abstractNumId w:val="8"/>
  </w:num>
  <w:num w:numId="5" w16cid:durableId="1781680876">
    <w:abstractNumId w:val="3"/>
  </w:num>
  <w:num w:numId="6" w16cid:durableId="1435856444">
    <w:abstractNumId w:val="17"/>
  </w:num>
  <w:num w:numId="7" w16cid:durableId="578246892">
    <w:abstractNumId w:val="13"/>
  </w:num>
  <w:num w:numId="8" w16cid:durableId="669253637">
    <w:abstractNumId w:val="0"/>
  </w:num>
  <w:num w:numId="9" w16cid:durableId="818809444">
    <w:abstractNumId w:val="1"/>
  </w:num>
  <w:num w:numId="10" w16cid:durableId="906690668">
    <w:abstractNumId w:val="2"/>
  </w:num>
  <w:num w:numId="11" w16cid:durableId="1362364053">
    <w:abstractNumId w:val="15"/>
  </w:num>
  <w:num w:numId="12" w16cid:durableId="3023568">
    <w:abstractNumId w:val="4"/>
  </w:num>
  <w:num w:numId="13" w16cid:durableId="393937290">
    <w:abstractNumId w:val="14"/>
  </w:num>
  <w:num w:numId="14" w16cid:durableId="678894973">
    <w:abstractNumId w:val="12"/>
  </w:num>
  <w:num w:numId="15" w16cid:durableId="849485061">
    <w:abstractNumId w:val="19"/>
  </w:num>
  <w:num w:numId="16" w16cid:durableId="1103111868">
    <w:abstractNumId w:val="16"/>
  </w:num>
  <w:num w:numId="17" w16cid:durableId="252057458">
    <w:abstractNumId w:val="18"/>
  </w:num>
  <w:num w:numId="18" w16cid:durableId="2100901525">
    <w:abstractNumId w:val="7"/>
  </w:num>
  <w:num w:numId="19" w16cid:durableId="1893615681">
    <w:abstractNumId w:val="11"/>
  </w:num>
  <w:num w:numId="20" w16cid:durableId="888688482">
    <w:abstractNumId w:val="10"/>
  </w:num>
  <w:num w:numId="21" w16cid:durableId="15683437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7FA"/>
    <w:rsid w:val="00072165"/>
    <w:rsid w:val="000741B1"/>
    <w:rsid w:val="00075C48"/>
    <w:rsid w:val="00084C3D"/>
    <w:rsid w:val="000A2D79"/>
    <w:rsid w:val="000D3FF1"/>
    <w:rsid w:val="00134793"/>
    <w:rsid w:val="00134D0F"/>
    <w:rsid w:val="00157C67"/>
    <w:rsid w:val="00176508"/>
    <w:rsid w:val="001810BA"/>
    <w:rsid w:val="001935AF"/>
    <w:rsid w:val="001D5AAE"/>
    <w:rsid w:val="001E7405"/>
    <w:rsid w:val="001F5DC8"/>
    <w:rsid w:val="00227BA7"/>
    <w:rsid w:val="002D0746"/>
    <w:rsid w:val="002D7AE1"/>
    <w:rsid w:val="00305C82"/>
    <w:rsid w:val="00312855"/>
    <w:rsid w:val="00315408"/>
    <w:rsid w:val="003900DC"/>
    <w:rsid w:val="0039559C"/>
    <w:rsid w:val="003E4646"/>
    <w:rsid w:val="00435ECE"/>
    <w:rsid w:val="0043744F"/>
    <w:rsid w:val="00466CD6"/>
    <w:rsid w:val="00497CF9"/>
    <w:rsid w:val="004C4860"/>
    <w:rsid w:val="004D45A2"/>
    <w:rsid w:val="004D4F64"/>
    <w:rsid w:val="00506DC9"/>
    <w:rsid w:val="005264DD"/>
    <w:rsid w:val="00526C47"/>
    <w:rsid w:val="005359D0"/>
    <w:rsid w:val="00536CB6"/>
    <w:rsid w:val="0057470C"/>
    <w:rsid w:val="005C634E"/>
    <w:rsid w:val="00653980"/>
    <w:rsid w:val="00662298"/>
    <w:rsid w:val="006B2797"/>
    <w:rsid w:val="006D103C"/>
    <w:rsid w:val="007802A7"/>
    <w:rsid w:val="007879CE"/>
    <w:rsid w:val="007A3B19"/>
    <w:rsid w:val="007D4370"/>
    <w:rsid w:val="007F265B"/>
    <w:rsid w:val="00850202"/>
    <w:rsid w:val="00852FEE"/>
    <w:rsid w:val="0087781F"/>
    <w:rsid w:val="008C7508"/>
    <w:rsid w:val="008E1A42"/>
    <w:rsid w:val="008E2232"/>
    <w:rsid w:val="009C07CF"/>
    <w:rsid w:val="009D7FE8"/>
    <w:rsid w:val="009F3A66"/>
    <w:rsid w:val="00AE6072"/>
    <w:rsid w:val="00B017FA"/>
    <w:rsid w:val="00B25BB7"/>
    <w:rsid w:val="00B34AFC"/>
    <w:rsid w:val="00B36C75"/>
    <w:rsid w:val="00B37FC5"/>
    <w:rsid w:val="00B462FD"/>
    <w:rsid w:val="00B65B1B"/>
    <w:rsid w:val="00B872AC"/>
    <w:rsid w:val="00B879C4"/>
    <w:rsid w:val="00C31D63"/>
    <w:rsid w:val="00C70896"/>
    <w:rsid w:val="00CA5130"/>
    <w:rsid w:val="00CA7012"/>
    <w:rsid w:val="00CB0E71"/>
    <w:rsid w:val="00D5211E"/>
    <w:rsid w:val="00D64429"/>
    <w:rsid w:val="00D77BDA"/>
    <w:rsid w:val="00DC44C2"/>
    <w:rsid w:val="00DC5921"/>
    <w:rsid w:val="00E232C3"/>
    <w:rsid w:val="00E40240"/>
    <w:rsid w:val="00EA62DA"/>
    <w:rsid w:val="00EF5C6E"/>
    <w:rsid w:val="00EF7379"/>
    <w:rsid w:val="00F37B79"/>
    <w:rsid w:val="00F55CC1"/>
    <w:rsid w:val="00F624E8"/>
    <w:rsid w:val="00FA2275"/>
    <w:rsid w:val="00FE3B8B"/>
    <w:rsid w:val="00FF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753B0"/>
  <w15:docId w15:val="{1F4D5C00-AEDB-4472-9E7E-79CF2AFA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5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900D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B01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7FA"/>
  </w:style>
  <w:style w:type="paragraph" w:styleId="Footer">
    <w:name w:val="footer"/>
    <w:basedOn w:val="Normal"/>
    <w:link w:val="FooterChar"/>
    <w:uiPriority w:val="99"/>
    <w:unhideWhenUsed/>
    <w:rsid w:val="00B01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7FA"/>
  </w:style>
  <w:style w:type="paragraph" w:styleId="BalloonText">
    <w:name w:val="Balloon Text"/>
    <w:basedOn w:val="Normal"/>
    <w:link w:val="BalloonTextChar"/>
    <w:uiPriority w:val="99"/>
    <w:semiHidden/>
    <w:unhideWhenUsed/>
    <w:rsid w:val="00B01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797"/>
    <w:pPr>
      <w:ind w:left="720"/>
      <w:contextualSpacing/>
    </w:pPr>
  </w:style>
  <w:style w:type="paragraph" w:customStyle="1" w:styleId="Default">
    <w:name w:val="Default"/>
    <w:rsid w:val="007879C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7c482b22-c86e-40a9-9ac1-e97a56ce21fd">ff311d37-bf25-464d-bcc7-4c68f5242127</MigrationWizId>
    <MigrationWizIdPermissionLevels xmlns="7c482b22-c86e-40a9-9ac1-e97a56ce21fd" xsi:nil="true"/>
    <MigrationWizIdPermissions xmlns="7c482b22-c86e-40a9-9ac1-e97a56ce21fd" xsi:nil="true"/>
    <MigrationWizIdDocumentLibraryPermissions xmlns="7c482b22-c86e-40a9-9ac1-e97a56ce21fd" xsi:nil="true"/>
    <MigrationWizIdSecurityGroups xmlns="7c482b22-c86e-40a9-9ac1-e97a56ce21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FC4DEFF073E4E927E5601B0FCE9E9" ma:contentTypeVersion="14" ma:contentTypeDescription="Create a new document." ma:contentTypeScope="" ma:versionID="731e4c24c0b76ec62461acd628d991c3">
  <xsd:schema xmlns:xsd="http://www.w3.org/2001/XMLSchema" xmlns:xs="http://www.w3.org/2001/XMLSchema" xmlns:p="http://schemas.microsoft.com/office/2006/metadata/properties" xmlns:ns2="7c482b22-c86e-40a9-9ac1-e97a56ce21fd" targetNamespace="http://schemas.microsoft.com/office/2006/metadata/properties" ma:root="true" ma:fieldsID="250db2a8d34d96294a6447d6e2bb26f5" ns2:_="">
    <xsd:import namespace="7c482b22-c86e-40a9-9ac1-e97a56ce21fd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2b22-c86e-40a9-9ac1-e97a56ce21f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Operation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Operation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0B1927-5E6E-4290-AE1E-94370FD723B9}">
  <ds:schemaRefs>
    <ds:schemaRef ds:uri="http://schemas.microsoft.com/office/2006/metadata/properties"/>
    <ds:schemaRef ds:uri="http://schemas.microsoft.com/office/infopath/2007/PartnerControls"/>
    <ds:schemaRef ds:uri="7c482b22-c86e-40a9-9ac1-e97a56ce21fd"/>
  </ds:schemaRefs>
</ds:datastoreItem>
</file>

<file path=customXml/itemProps2.xml><?xml version="1.0" encoding="utf-8"?>
<ds:datastoreItem xmlns:ds="http://schemas.openxmlformats.org/officeDocument/2006/customXml" ds:itemID="{E98CB16F-678F-4B54-ADE0-115FF583C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A13D0-EF5D-41E2-88DB-81CEBA6FA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2b22-c86e-40a9-9ac1-e97a56ce2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2755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Aimee</dc:creator>
  <cp:lastModifiedBy>Heather Fahey</cp:lastModifiedBy>
  <cp:revision>2</cp:revision>
  <cp:lastPrinted>2016-02-01T22:27:00Z</cp:lastPrinted>
  <dcterms:created xsi:type="dcterms:W3CDTF">2023-05-25T18:18:00Z</dcterms:created>
  <dcterms:modified xsi:type="dcterms:W3CDTF">2023-05-25T18:18:00Z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0x010100E0CFC4DEFF073E4E927E5601B0FCE9E9</vt:lpwstr>
  </property>
  <property fmtid="{D5CDD505-2E9C-101B-9397-08002B2CF9AE}" pid="3" name="Order">
    <vt:r8>33400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GrammarlyDocumentId">
    <vt:lpwstr>0c3b7bd8585b708bc4eaef80bf704d78e304704f98c41d8f2fbbf8ad82576223</vt:lpwstr>
  </property>
</Properties>
</file>